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8869" w14:textId="77777777" w:rsidR="001067A1" w:rsidRDefault="001067A1" w:rsidP="001067A1">
      <w:pPr>
        <w:rPr>
          <w:rFonts w:cstheme="minorHAnsi"/>
        </w:rPr>
      </w:pPr>
      <w:r w:rsidRPr="0002723E">
        <w:rPr>
          <w:rFonts w:ascii="Calibri" w:hAnsi="Calibri" w:cs="Calibri"/>
          <w:noProof/>
        </w:rPr>
        <w:drawing>
          <wp:inline distT="0" distB="0" distL="0" distR="0" wp14:anchorId="494206FA" wp14:editId="05126EB4">
            <wp:extent cx="2952750" cy="1405408"/>
            <wp:effectExtent l="0" t="0" r="0" b="0"/>
            <wp:docPr id="127" name="Graphic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Graphic 1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243" cy="143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23E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2F2DA69D" wp14:editId="055DA9DC">
            <wp:extent cx="2162175" cy="1769940"/>
            <wp:effectExtent l="0" t="0" r="0" b="1905"/>
            <wp:docPr id="11" name="Picture 11" descr="A picture containing food,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FSEM_NEW_LOGO_FINAL_L.Res Linked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146" cy="178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"/var/folders/vz/k_5kbxqn64n172qlbg0rf1w80000gn/T/com.microsoft.Word/WebArchiveCopyPasteTempFiles/AUoEt3eqTP20AAAAAElFTkSuQmCC" \* MERGEFORMATINET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INCLUDEPICTURE "/var/folders/vz/k_5kbxqn64n172qlbg0rf1w80000gn/T/com.microsoft.Word/WebArchiveCopyPasteTempFiles/Ejcr5+y5WaZ+eAgQIECBAgAABAgQIECBAgAABAgQIECBAgAABAgQ4kPgn0SIOb9R6VpMAAAAASUVORK5CYII=" \* MERGEFORMATINET </w:instrText>
      </w:r>
      <w:r>
        <w:fldChar w:fldCharType="separate"/>
      </w:r>
      <w:r>
        <w:fldChar w:fldCharType="end"/>
      </w:r>
    </w:p>
    <w:p w14:paraId="31F37891" w14:textId="77777777" w:rsidR="006C5C66" w:rsidRPr="00B32F47" w:rsidRDefault="006C5C66">
      <w:pPr>
        <w:rPr>
          <w:rFonts w:cstheme="minorHAnsi"/>
        </w:rPr>
      </w:pPr>
    </w:p>
    <w:p w14:paraId="271A7C78" w14:textId="4E7754E3" w:rsidR="008B21EA" w:rsidRPr="004678BA" w:rsidRDefault="00465B01" w:rsidP="00457F59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Form </w:t>
      </w:r>
      <w:r w:rsidR="00C34819">
        <w:rPr>
          <w:rFonts w:cstheme="minorHAnsi"/>
          <w:b/>
          <w:bCs/>
          <w:sz w:val="32"/>
          <w:szCs w:val="32"/>
        </w:rPr>
        <w:t>3</w:t>
      </w:r>
      <w:r>
        <w:rPr>
          <w:rFonts w:cstheme="minorHAnsi"/>
          <w:b/>
          <w:bCs/>
          <w:sz w:val="32"/>
          <w:szCs w:val="32"/>
        </w:rPr>
        <w:t xml:space="preserve"> - </w:t>
      </w:r>
      <w:r w:rsidR="00C34819" w:rsidRPr="00C34819">
        <w:rPr>
          <w:rFonts w:ascii="Roboto" w:eastAsia="Open Sans Light" w:hAnsi="Roboto"/>
          <w:b/>
          <w:bCs/>
          <w:color w:val="000000" w:themeColor="text1"/>
          <w:sz w:val="28"/>
          <w:szCs w:val="28"/>
        </w:rPr>
        <w:t xml:space="preserve">Direct Observation of Procedural </w:t>
      </w:r>
      <w:proofErr w:type="gramStart"/>
      <w:r w:rsidR="00C34819" w:rsidRPr="00C34819">
        <w:rPr>
          <w:rFonts w:ascii="Roboto" w:eastAsia="Open Sans Light" w:hAnsi="Roboto"/>
          <w:b/>
          <w:bCs/>
          <w:color w:val="000000" w:themeColor="text1"/>
          <w:sz w:val="28"/>
          <w:szCs w:val="28"/>
        </w:rPr>
        <w:t>Skills  (</w:t>
      </w:r>
      <w:proofErr w:type="gramEnd"/>
      <w:r w:rsidR="00C34819" w:rsidRPr="00C34819">
        <w:rPr>
          <w:rFonts w:ascii="Roboto" w:eastAsia="Open Sans Light" w:hAnsi="Roboto"/>
          <w:b/>
          <w:bCs/>
          <w:color w:val="000000" w:themeColor="text1"/>
          <w:sz w:val="28"/>
          <w:szCs w:val="28"/>
        </w:rPr>
        <w:t>DOPS)</w:t>
      </w:r>
    </w:p>
    <w:p w14:paraId="5931BC47" w14:textId="77777777" w:rsidR="009B7CB4" w:rsidRPr="004C0314" w:rsidRDefault="009B7CB4" w:rsidP="009B7CB4">
      <w:pPr>
        <w:jc w:val="center"/>
        <w:rPr>
          <w:rFonts w:cstheme="minorHAnsi"/>
          <w:b/>
          <w:bCs/>
          <w:sz w:val="28"/>
          <w:szCs w:val="28"/>
        </w:rPr>
      </w:pPr>
      <w:r w:rsidRPr="004C0314">
        <w:rPr>
          <w:rFonts w:cstheme="minorHAnsi"/>
          <w:b/>
          <w:bCs/>
          <w:sz w:val="28"/>
          <w:szCs w:val="28"/>
        </w:rPr>
        <w:t>For GP</w:t>
      </w:r>
      <w:r>
        <w:rPr>
          <w:rFonts w:cstheme="minorHAnsi"/>
          <w:b/>
          <w:bCs/>
          <w:sz w:val="28"/>
          <w:szCs w:val="28"/>
        </w:rPr>
        <w:t>s</w:t>
      </w:r>
      <w:r w:rsidRPr="004C0314">
        <w:rPr>
          <w:rFonts w:cstheme="minorHAnsi"/>
          <w:b/>
          <w:bCs/>
          <w:sz w:val="28"/>
          <w:szCs w:val="28"/>
        </w:rPr>
        <w:t xml:space="preserve"> seeking accreditation as GPwER </w:t>
      </w:r>
      <w:r>
        <w:rPr>
          <w:rFonts w:cstheme="minorHAnsi"/>
          <w:b/>
          <w:bCs/>
          <w:sz w:val="28"/>
          <w:szCs w:val="28"/>
        </w:rPr>
        <w:t xml:space="preserve">in Musculoskeletal Medicine </w:t>
      </w:r>
      <w:r w:rsidRPr="004C0314">
        <w:rPr>
          <w:rFonts w:cstheme="minorHAnsi"/>
          <w:b/>
          <w:bCs/>
          <w:sz w:val="28"/>
          <w:szCs w:val="28"/>
        </w:rPr>
        <w:t xml:space="preserve">with </w:t>
      </w:r>
      <w:r>
        <w:rPr>
          <w:rFonts w:cstheme="minorHAnsi"/>
          <w:b/>
          <w:bCs/>
          <w:sz w:val="28"/>
          <w:szCs w:val="28"/>
        </w:rPr>
        <w:t xml:space="preserve">the </w:t>
      </w:r>
      <w:r w:rsidRPr="004C0314">
        <w:rPr>
          <w:rFonts w:cstheme="minorHAnsi"/>
          <w:b/>
          <w:bCs/>
          <w:sz w:val="28"/>
          <w:szCs w:val="28"/>
        </w:rPr>
        <w:t>F</w:t>
      </w:r>
      <w:r>
        <w:rPr>
          <w:rFonts w:cstheme="minorHAnsi"/>
          <w:b/>
          <w:bCs/>
          <w:sz w:val="28"/>
          <w:szCs w:val="28"/>
        </w:rPr>
        <w:t xml:space="preserve">aculty of </w:t>
      </w:r>
      <w:r w:rsidRPr="004C0314">
        <w:rPr>
          <w:rFonts w:cstheme="minorHAnsi"/>
          <w:b/>
          <w:bCs/>
          <w:sz w:val="28"/>
          <w:szCs w:val="28"/>
        </w:rPr>
        <w:t>S</w:t>
      </w:r>
      <w:r>
        <w:rPr>
          <w:rFonts w:cstheme="minorHAnsi"/>
          <w:b/>
          <w:bCs/>
          <w:sz w:val="28"/>
          <w:szCs w:val="28"/>
        </w:rPr>
        <w:t xml:space="preserve">ports and </w:t>
      </w:r>
      <w:r w:rsidRPr="004C0314">
        <w:rPr>
          <w:rFonts w:cstheme="minorHAnsi"/>
          <w:b/>
          <w:bCs/>
          <w:sz w:val="28"/>
          <w:szCs w:val="28"/>
        </w:rPr>
        <w:t>E</w:t>
      </w:r>
      <w:r>
        <w:rPr>
          <w:rFonts w:cstheme="minorHAnsi"/>
          <w:b/>
          <w:bCs/>
          <w:sz w:val="28"/>
          <w:szCs w:val="28"/>
        </w:rPr>
        <w:t xml:space="preserve">xercise </w:t>
      </w:r>
      <w:r w:rsidRPr="004C0314">
        <w:rPr>
          <w:rFonts w:cstheme="minorHAnsi"/>
          <w:b/>
          <w:bCs/>
          <w:sz w:val="28"/>
          <w:szCs w:val="28"/>
        </w:rPr>
        <w:t>M</w:t>
      </w:r>
      <w:r>
        <w:rPr>
          <w:rFonts w:cstheme="minorHAnsi"/>
          <w:b/>
          <w:bCs/>
          <w:sz w:val="28"/>
          <w:szCs w:val="28"/>
        </w:rPr>
        <w:t>edicine</w:t>
      </w:r>
    </w:p>
    <w:p w14:paraId="311F16B5" w14:textId="77777777" w:rsidR="00C34819" w:rsidRDefault="00C34819" w:rsidP="00C34819"/>
    <w:p w14:paraId="10B6EF5B" w14:textId="77777777" w:rsidR="00C34819" w:rsidRPr="00A64F9F" w:rsidRDefault="00C34819" w:rsidP="00C34819">
      <w:pPr>
        <w:jc w:val="center"/>
      </w:pPr>
      <w:r w:rsidRPr="6B122552">
        <w:rPr>
          <w:rFonts w:ascii="Arial" w:hAnsi="Arial" w:cs="Arial"/>
          <w:b/>
          <w:bCs/>
          <w:sz w:val="22"/>
          <w:szCs w:val="22"/>
        </w:rPr>
        <w:t>Clinical assessment using Direct Observation of Procedural Skills (DOPS).</w:t>
      </w:r>
    </w:p>
    <w:p w14:paraId="5509221E" w14:textId="77777777" w:rsidR="00C34819" w:rsidRDefault="00C34819" w:rsidP="00C34819">
      <w:pPr>
        <w:spacing w:before="80" w:after="80"/>
        <w:jc w:val="center"/>
        <w:rPr>
          <w:rFonts w:ascii="Arial" w:hAnsi="Arial" w:cs="Arial"/>
          <w:sz w:val="22"/>
        </w:rPr>
      </w:pPr>
      <w:r w:rsidRPr="009667AA">
        <w:rPr>
          <w:rFonts w:ascii="Arial" w:hAnsi="Arial" w:cs="Arial"/>
          <w:sz w:val="22"/>
        </w:rPr>
        <w:t>All</w:t>
      </w:r>
      <w:r w:rsidRPr="009667AA">
        <w:rPr>
          <w:rFonts w:ascii="Arial" w:hAnsi="Arial" w:cs="Arial"/>
          <w:b/>
          <w:sz w:val="22"/>
        </w:rPr>
        <w:t xml:space="preserve"> clinical supervisors*</w:t>
      </w:r>
      <w:r w:rsidRPr="009667AA">
        <w:rPr>
          <w:rFonts w:ascii="Arial" w:hAnsi="Arial" w:cs="Arial"/>
          <w:sz w:val="22"/>
        </w:rPr>
        <w:t xml:space="preserve"> assessing the candidate must add their personal details below.</w:t>
      </w:r>
    </w:p>
    <w:p w14:paraId="5A6EAB3E" w14:textId="77777777" w:rsidR="00C34819" w:rsidRPr="009667AA" w:rsidRDefault="00C34819" w:rsidP="00C34819">
      <w:pPr>
        <w:rPr>
          <w:rFonts w:ascii="Arial" w:hAnsi="Arial" w:cs="Arial"/>
          <w:sz w:val="22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843"/>
        <w:gridCol w:w="1872"/>
        <w:gridCol w:w="1672"/>
        <w:gridCol w:w="1843"/>
        <w:gridCol w:w="1559"/>
        <w:gridCol w:w="1701"/>
      </w:tblGrid>
      <w:tr w:rsidR="00C34819" w:rsidRPr="00495712" w14:paraId="2DD4077E" w14:textId="77777777" w:rsidTr="00C34819">
        <w:tc>
          <w:tcPr>
            <w:tcW w:w="1843" w:type="dxa"/>
            <w:shd w:val="clear" w:color="auto" w:fill="B4C6E7" w:themeFill="accent1" w:themeFillTint="66"/>
          </w:tcPr>
          <w:p w14:paraId="62AC5B43" w14:textId="77777777" w:rsidR="00C34819" w:rsidRPr="00495712" w:rsidRDefault="00C34819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72" w:type="dxa"/>
            <w:shd w:val="clear" w:color="auto" w:fill="B4C6E7" w:themeFill="accent1" w:themeFillTint="66"/>
          </w:tcPr>
          <w:p w14:paraId="09360F35" w14:textId="77777777" w:rsidR="00C34819" w:rsidRPr="00495712" w:rsidRDefault="00C34819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  <w:r w:rsidRPr="00495712">
              <w:rPr>
                <w:rFonts w:ascii="Arial" w:hAnsi="Arial" w:cs="Arial"/>
                <w:b/>
                <w:sz w:val="22"/>
              </w:rPr>
              <w:t>Print name</w:t>
            </w:r>
          </w:p>
        </w:tc>
        <w:tc>
          <w:tcPr>
            <w:tcW w:w="1672" w:type="dxa"/>
            <w:shd w:val="clear" w:color="auto" w:fill="B4C6E7" w:themeFill="accent1" w:themeFillTint="66"/>
          </w:tcPr>
          <w:p w14:paraId="79F20D03" w14:textId="77777777" w:rsidR="00C34819" w:rsidRPr="00495712" w:rsidRDefault="00C34819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  <w:r w:rsidRPr="00495712">
              <w:rPr>
                <w:rFonts w:ascii="Arial" w:hAnsi="Arial" w:cs="Arial"/>
                <w:b/>
                <w:sz w:val="22"/>
              </w:rPr>
              <w:t>Job title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55EA2519" w14:textId="77777777" w:rsidR="00C34819" w:rsidRPr="00495712" w:rsidRDefault="00C34819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  <w:r w:rsidRPr="00495712">
              <w:rPr>
                <w:rFonts w:ascii="Arial" w:hAnsi="Arial" w:cs="Arial"/>
                <w:b/>
                <w:sz w:val="22"/>
              </w:rPr>
              <w:t>Main place of work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129E1769" w14:textId="66BC99A5" w:rsidR="00C34819" w:rsidRPr="00495712" w:rsidRDefault="00C34819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  <w:r w:rsidRPr="00495712">
              <w:rPr>
                <w:rFonts w:ascii="Arial" w:hAnsi="Arial" w:cs="Arial"/>
                <w:b/>
                <w:sz w:val="22"/>
              </w:rPr>
              <w:t>GMC no.</w:t>
            </w:r>
            <w:r w:rsidR="004813B5">
              <w:rPr>
                <w:rFonts w:ascii="Arial" w:hAnsi="Arial" w:cs="Arial"/>
                <w:b/>
                <w:sz w:val="22"/>
              </w:rPr>
              <w:t xml:space="preserve"> (or equivalent)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55F4DD20" w14:textId="77777777" w:rsidR="00C34819" w:rsidRPr="00495712" w:rsidRDefault="00C34819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  <w:r w:rsidRPr="00495712">
              <w:rPr>
                <w:rFonts w:ascii="Arial" w:hAnsi="Arial" w:cs="Arial"/>
                <w:b/>
                <w:sz w:val="22"/>
              </w:rPr>
              <w:t>Signature</w:t>
            </w:r>
          </w:p>
        </w:tc>
      </w:tr>
      <w:tr w:rsidR="00C34819" w:rsidRPr="00495712" w14:paraId="3BDD127C" w14:textId="77777777" w:rsidTr="00C34819">
        <w:tc>
          <w:tcPr>
            <w:tcW w:w="1843" w:type="dxa"/>
            <w:shd w:val="clear" w:color="auto" w:fill="D9E2F3" w:themeFill="accent1" w:themeFillTint="33"/>
          </w:tcPr>
          <w:p w14:paraId="3A3031B5" w14:textId="77777777" w:rsidR="00C34819" w:rsidRPr="00495712" w:rsidRDefault="00C34819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  <w:r w:rsidRPr="00495712">
              <w:rPr>
                <w:rFonts w:ascii="Arial" w:hAnsi="Arial" w:cs="Arial"/>
                <w:b/>
                <w:sz w:val="22"/>
              </w:rPr>
              <w:t>Clinical Supervisor 1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864509045"/>
            <w:placeholder>
              <w:docPart w:val="662AC97B0C386144BEE26AC4F9A52DD3"/>
            </w:placeholder>
            <w:showingPlcHdr/>
            <w:text/>
          </w:sdtPr>
          <w:sdtContent>
            <w:tc>
              <w:tcPr>
                <w:tcW w:w="1872" w:type="dxa"/>
              </w:tcPr>
              <w:p w14:paraId="65EFCAC9" w14:textId="77777777" w:rsidR="00C34819" w:rsidRPr="00641637" w:rsidRDefault="00C34819" w:rsidP="001A1B0B">
                <w:pPr>
                  <w:spacing w:after="15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64163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191217306"/>
            <w:placeholder>
              <w:docPart w:val="662AC97B0C386144BEE26AC4F9A52DD3"/>
            </w:placeholder>
            <w:showingPlcHdr/>
            <w:text/>
          </w:sdtPr>
          <w:sdtContent>
            <w:tc>
              <w:tcPr>
                <w:tcW w:w="1672" w:type="dxa"/>
              </w:tcPr>
              <w:p w14:paraId="3B437FA6" w14:textId="77777777" w:rsidR="00C34819" w:rsidRPr="00641637" w:rsidRDefault="00C34819" w:rsidP="001A1B0B">
                <w:pPr>
                  <w:spacing w:after="15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64163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784267469"/>
            <w:placeholder>
              <w:docPart w:val="662AC97B0C386144BEE26AC4F9A52DD3"/>
            </w:placeholder>
            <w:showingPlcHdr/>
            <w:text/>
          </w:sdtPr>
          <w:sdtContent>
            <w:tc>
              <w:tcPr>
                <w:tcW w:w="1843" w:type="dxa"/>
              </w:tcPr>
              <w:p w14:paraId="2784DC19" w14:textId="77777777" w:rsidR="00C34819" w:rsidRPr="00641637" w:rsidRDefault="00C34819" w:rsidP="001A1B0B">
                <w:pPr>
                  <w:spacing w:after="15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64163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823463393"/>
            <w:placeholder>
              <w:docPart w:val="662AC97B0C386144BEE26AC4F9A52DD3"/>
            </w:placeholder>
            <w:showingPlcHdr/>
            <w:text/>
          </w:sdtPr>
          <w:sdtContent>
            <w:tc>
              <w:tcPr>
                <w:tcW w:w="1559" w:type="dxa"/>
              </w:tcPr>
              <w:p w14:paraId="2EFC67ED" w14:textId="77777777" w:rsidR="00C34819" w:rsidRPr="00641637" w:rsidRDefault="00C34819" w:rsidP="001A1B0B">
                <w:pPr>
                  <w:spacing w:after="15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64163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</w:tcPr>
          <w:p w14:paraId="242BB575" w14:textId="77777777" w:rsidR="00C34819" w:rsidRPr="00495712" w:rsidRDefault="00C34819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</w:p>
        </w:tc>
      </w:tr>
      <w:tr w:rsidR="00C34819" w:rsidRPr="00495712" w14:paraId="4C381FDF" w14:textId="77777777" w:rsidTr="00C34819">
        <w:tc>
          <w:tcPr>
            <w:tcW w:w="1843" w:type="dxa"/>
            <w:shd w:val="clear" w:color="auto" w:fill="D9E2F3" w:themeFill="accent1" w:themeFillTint="33"/>
          </w:tcPr>
          <w:p w14:paraId="2B1AF5BE" w14:textId="77777777" w:rsidR="00C34819" w:rsidRPr="00495712" w:rsidRDefault="00C34819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  <w:r w:rsidRPr="00495712">
              <w:rPr>
                <w:rFonts w:ascii="Arial" w:hAnsi="Arial" w:cs="Arial"/>
                <w:b/>
                <w:sz w:val="22"/>
              </w:rPr>
              <w:t>Clinical Supervisor 2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849447299"/>
            <w:placeholder>
              <w:docPart w:val="662AC97B0C386144BEE26AC4F9A52DD3"/>
            </w:placeholder>
            <w:showingPlcHdr/>
            <w:text/>
          </w:sdtPr>
          <w:sdtContent>
            <w:tc>
              <w:tcPr>
                <w:tcW w:w="1872" w:type="dxa"/>
              </w:tcPr>
              <w:p w14:paraId="44523392" w14:textId="77777777" w:rsidR="00C34819" w:rsidRPr="00641637" w:rsidRDefault="00C34819" w:rsidP="001A1B0B">
                <w:pPr>
                  <w:spacing w:after="15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64163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262672597"/>
            <w:placeholder>
              <w:docPart w:val="662AC97B0C386144BEE26AC4F9A52DD3"/>
            </w:placeholder>
            <w:showingPlcHdr/>
            <w:text/>
          </w:sdtPr>
          <w:sdtContent>
            <w:tc>
              <w:tcPr>
                <w:tcW w:w="1672" w:type="dxa"/>
              </w:tcPr>
              <w:p w14:paraId="20912EB3" w14:textId="77777777" w:rsidR="00C34819" w:rsidRPr="00641637" w:rsidRDefault="00C34819" w:rsidP="001A1B0B">
                <w:pPr>
                  <w:spacing w:after="15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64163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550497811"/>
            <w:placeholder>
              <w:docPart w:val="662AC97B0C386144BEE26AC4F9A52DD3"/>
            </w:placeholder>
            <w:showingPlcHdr/>
            <w:text/>
          </w:sdtPr>
          <w:sdtContent>
            <w:tc>
              <w:tcPr>
                <w:tcW w:w="1843" w:type="dxa"/>
              </w:tcPr>
              <w:p w14:paraId="7CB94784" w14:textId="77777777" w:rsidR="00C34819" w:rsidRPr="00641637" w:rsidRDefault="00C34819" w:rsidP="001A1B0B">
                <w:pPr>
                  <w:spacing w:after="15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64163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891877418"/>
            <w:placeholder>
              <w:docPart w:val="662AC97B0C386144BEE26AC4F9A52DD3"/>
            </w:placeholder>
            <w:showingPlcHdr/>
            <w:text/>
          </w:sdtPr>
          <w:sdtContent>
            <w:tc>
              <w:tcPr>
                <w:tcW w:w="1559" w:type="dxa"/>
              </w:tcPr>
              <w:p w14:paraId="6AF97F86" w14:textId="77777777" w:rsidR="00C34819" w:rsidRPr="00641637" w:rsidRDefault="00C34819" w:rsidP="001A1B0B">
                <w:pPr>
                  <w:spacing w:after="15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64163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</w:tcPr>
          <w:p w14:paraId="009E192A" w14:textId="77777777" w:rsidR="00C34819" w:rsidRPr="00495712" w:rsidRDefault="00C34819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</w:p>
        </w:tc>
      </w:tr>
      <w:tr w:rsidR="00C34819" w:rsidRPr="00495712" w14:paraId="27AD19EE" w14:textId="77777777" w:rsidTr="00C34819">
        <w:tc>
          <w:tcPr>
            <w:tcW w:w="1843" w:type="dxa"/>
            <w:shd w:val="clear" w:color="auto" w:fill="D9E2F3" w:themeFill="accent1" w:themeFillTint="33"/>
          </w:tcPr>
          <w:p w14:paraId="202B9005" w14:textId="77777777" w:rsidR="00C34819" w:rsidRPr="00495712" w:rsidRDefault="00C34819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  <w:r w:rsidRPr="00495712">
              <w:rPr>
                <w:rFonts w:ascii="Arial" w:hAnsi="Arial" w:cs="Arial"/>
                <w:b/>
                <w:sz w:val="22"/>
              </w:rPr>
              <w:t>Clinical Supervisor 3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674804286"/>
            <w:placeholder>
              <w:docPart w:val="662AC97B0C386144BEE26AC4F9A52DD3"/>
            </w:placeholder>
            <w:showingPlcHdr/>
            <w:text/>
          </w:sdtPr>
          <w:sdtContent>
            <w:tc>
              <w:tcPr>
                <w:tcW w:w="1872" w:type="dxa"/>
              </w:tcPr>
              <w:p w14:paraId="4240E53C" w14:textId="77777777" w:rsidR="00C34819" w:rsidRPr="00641637" w:rsidRDefault="00C34819" w:rsidP="001A1B0B">
                <w:pPr>
                  <w:spacing w:after="15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64163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510567848"/>
            <w:placeholder>
              <w:docPart w:val="662AC97B0C386144BEE26AC4F9A52DD3"/>
            </w:placeholder>
            <w:showingPlcHdr/>
            <w:text/>
          </w:sdtPr>
          <w:sdtContent>
            <w:tc>
              <w:tcPr>
                <w:tcW w:w="1672" w:type="dxa"/>
              </w:tcPr>
              <w:p w14:paraId="4EA70B55" w14:textId="77777777" w:rsidR="00C34819" w:rsidRPr="00641637" w:rsidRDefault="00C34819" w:rsidP="001A1B0B">
                <w:pPr>
                  <w:spacing w:after="15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64163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475683640"/>
            <w:placeholder>
              <w:docPart w:val="662AC97B0C386144BEE26AC4F9A52DD3"/>
            </w:placeholder>
            <w:showingPlcHdr/>
            <w:text/>
          </w:sdtPr>
          <w:sdtContent>
            <w:tc>
              <w:tcPr>
                <w:tcW w:w="1843" w:type="dxa"/>
              </w:tcPr>
              <w:p w14:paraId="796AA23A" w14:textId="77777777" w:rsidR="00C34819" w:rsidRPr="00641637" w:rsidRDefault="00C34819" w:rsidP="001A1B0B">
                <w:pPr>
                  <w:spacing w:after="15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64163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463351546"/>
            <w:placeholder>
              <w:docPart w:val="662AC97B0C386144BEE26AC4F9A52DD3"/>
            </w:placeholder>
            <w:showingPlcHdr/>
            <w:text/>
          </w:sdtPr>
          <w:sdtContent>
            <w:tc>
              <w:tcPr>
                <w:tcW w:w="1559" w:type="dxa"/>
              </w:tcPr>
              <w:p w14:paraId="0ADE8FEC" w14:textId="77777777" w:rsidR="00C34819" w:rsidRPr="00641637" w:rsidRDefault="00C34819" w:rsidP="001A1B0B">
                <w:pPr>
                  <w:spacing w:after="15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64163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</w:tcPr>
          <w:p w14:paraId="17440629" w14:textId="77777777" w:rsidR="00C34819" w:rsidRPr="00495712" w:rsidRDefault="00C34819" w:rsidP="001A1B0B">
            <w:pPr>
              <w:spacing w:after="155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6C87A6E" w14:textId="77777777" w:rsidR="00C34819" w:rsidRDefault="00C34819" w:rsidP="00C34819">
      <w:pPr>
        <w:rPr>
          <w:rFonts w:ascii="Arial" w:hAnsi="Arial" w:cs="Arial"/>
          <w:b/>
          <w:bCs/>
          <w:sz w:val="22"/>
        </w:rPr>
      </w:pPr>
    </w:p>
    <w:p w14:paraId="440DA5ED" w14:textId="77777777" w:rsidR="00C34819" w:rsidRDefault="00C34819" w:rsidP="00C34819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Notes for clinical supervisors:</w:t>
      </w:r>
    </w:p>
    <w:p w14:paraId="5AA35860" w14:textId="77777777" w:rsidR="00C34819" w:rsidRDefault="00C34819" w:rsidP="00C34819">
      <w:pPr>
        <w:rPr>
          <w:rFonts w:ascii="Arial" w:hAnsi="Arial" w:cs="Arial"/>
          <w:b/>
          <w:bCs/>
          <w:sz w:val="22"/>
        </w:rPr>
      </w:pPr>
    </w:p>
    <w:p w14:paraId="47824E90" w14:textId="77777777" w:rsidR="00C34819" w:rsidRDefault="00C34819" w:rsidP="00C34819">
      <w:pPr>
        <w:pStyle w:val="ListParagraph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Mark each subject </w:t>
      </w:r>
      <w:r>
        <w:rPr>
          <w:rFonts w:ascii="Arial" w:hAnsi="Arial" w:cs="Arial"/>
          <w:b/>
          <w:sz w:val="22"/>
        </w:rPr>
        <w:t>S for Satisfactory</w:t>
      </w:r>
      <w:r>
        <w:rPr>
          <w:rFonts w:ascii="Arial" w:hAnsi="Arial" w:cs="Arial"/>
          <w:sz w:val="22"/>
        </w:rPr>
        <w:t xml:space="preserve"> and </w:t>
      </w:r>
      <w:r>
        <w:rPr>
          <w:rFonts w:ascii="Arial" w:hAnsi="Arial" w:cs="Arial"/>
          <w:b/>
          <w:sz w:val="22"/>
        </w:rPr>
        <w:t>U for Unsatisfactory</w:t>
      </w:r>
      <w:r>
        <w:rPr>
          <w:rFonts w:ascii="Arial" w:hAnsi="Arial" w:cs="Arial"/>
          <w:sz w:val="22"/>
        </w:rPr>
        <w:t>, no subject should be left blank.</w:t>
      </w:r>
    </w:p>
    <w:p w14:paraId="6D0CD588" w14:textId="77777777" w:rsidR="00C34819" w:rsidRDefault="00C34819" w:rsidP="00C34819">
      <w:pPr>
        <w:pStyle w:val="ListParagraph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 any given competency</w:t>
      </w:r>
      <w:r>
        <w:rPr>
          <w:rFonts w:ascii="Arial" w:hAnsi="Arial" w:cs="Arial"/>
          <w:b/>
          <w:bCs/>
          <w:sz w:val="22"/>
        </w:rPr>
        <w:t xml:space="preserve"> satisfactory</w:t>
      </w:r>
      <w:r>
        <w:rPr>
          <w:rFonts w:ascii="Arial" w:hAnsi="Arial" w:cs="Arial"/>
          <w:sz w:val="22"/>
        </w:rPr>
        <w:t xml:space="preserve"> infers the candidate can provide safe and effective care and understands when to seek advice. </w:t>
      </w:r>
    </w:p>
    <w:p w14:paraId="2068BFD7" w14:textId="77777777" w:rsidR="00C34819" w:rsidRDefault="00C34819" w:rsidP="00C34819">
      <w:pPr>
        <w:pStyle w:val="ListParagraph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Use the </w:t>
      </w:r>
      <w:r>
        <w:rPr>
          <w:rFonts w:ascii="Arial" w:hAnsi="Arial" w:cs="Arial"/>
          <w:b/>
          <w:sz w:val="22"/>
        </w:rPr>
        <w:t>comment box</w:t>
      </w:r>
      <w:r>
        <w:rPr>
          <w:rFonts w:ascii="Arial" w:hAnsi="Arial" w:cs="Arial"/>
          <w:sz w:val="22"/>
        </w:rPr>
        <w:t xml:space="preserve"> to highlight areas of excellence, and to discuss any subjects marked as unsatisfactory including the actions being taken to address the matter.</w:t>
      </w:r>
    </w:p>
    <w:p w14:paraId="6D945147" w14:textId="77777777" w:rsidR="00C34819" w:rsidRPr="009A7DF9" w:rsidRDefault="00C34819" w:rsidP="00C34819">
      <w:pPr>
        <w:rPr>
          <w:rFonts w:ascii="Arial" w:hAnsi="Arial" w:cs="Arial"/>
          <w:sz w:val="22"/>
        </w:rPr>
      </w:pPr>
    </w:p>
    <w:p w14:paraId="6DFEF724" w14:textId="60DB240D" w:rsidR="00C34819" w:rsidRDefault="00C34819" w:rsidP="00C34819">
      <w:pPr>
        <w:ind w:lef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refer to the GPwER section of </w:t>
      </w:r>
      <w:r w:rsidRPr="00E624EA">
        <w:rPr>
          <w:rFonts w:ascii="Arial" w:hAnsi="Arial" w:cs="Arial"/>
          <w:sz w:val="22"/>
        </w:rPr>
        <w:t>the</w:t>
      </w:r>
      <w:r>
        <w:rPr>
          <w:rFonts w:ascii="Arial" w:hAnsi="Arial" w:cs="Arial"/>
          <w:sz w:val="22"/>
        </w:rPr>
        <w:t xml:space="preserve"> FSEM website for further guidance on assessment.</w:t>
      </w:r>
    </w:p>
    <w:p w14:paraId="695C2513" w14:textId="77777777" w:rsidR="00C34819" w:rsidRDefault="00C34819" w:rsidP="00C34819">
      <w:pPr>
        <w:ind w:left="5"/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60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83"/>
        <w:gridCol w:w="518"/>
        <w:gridCol w:w="518"/>
        <w:gridCol w:w="635"/>
        <w:gridCol w:w="2597"/>
        <w:gridCol w:w="2039"/>
      </w:tblGrid>
      <w:tr w:rsidR="00C34819" w:rsidRPr="00641637" w14:paraId="03ACF310" w14:textId="77777777" w:rsidTr="001A1B0B">
        <w:trPr>
          <w:trHeight w:val="402"/>
        </w:trPr>
        <w:tc>
          <w:tcPr>
            <w:tcW w:w="4183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  <w:tcMar>
              <w:top w:w="100" w:type="nil"/>
              <w:right w:w="100" w:type="nil"/>
            </w:tcMar>
          </w:tcPr>
          <w:p w14:paraId="0F0733A1" w14:textId="77777777" w:rsidR="00C34819" w:rsidRPr="00641637" w:rsidRDefault="00C34819" w:rsidP="001A1B0B">
            <w:pPr>
              <w:widowControl w:val="0"/>
              <w:autoSpaceDE w:val="0"/>
              <w:autoSpaceDN w:val="0"/>
              <w:adjustRightInd w:val="0"/>
              <w:ind w:right="63"/>
              <w:rPr>
                <w:rFonts w:ascii="Arial" w:eastAsia="Arial" w:hAnsi="Arial" w:cs="Arial"/>
                <w:kern w:val="1"/>
                <w:sz w:val="22"/>
                <w:szCs w:val="22"/>
              </w:rPr>
            </w:pPr>
            <w:r w:rsidRPr="1722ECA5"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  <w:t>Subject</w:t>
            </w:r>
          </w:p>
        </w:tc>
        <w:tc>
          <w:tcPr>
            <w:tcW w:w="518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  <w:tcMar>
              <w:top w:w="100" w:type="nil"/>
              <w:right w:w="100" w:type="nil"/>
            </w:tcMar>
          </w:tcPr>
          <w:p w14:paraId="22546648" w14:textId="77777777" w:rsidR="00C34819" w:rsidRPr="00641637" w:rsidRDefault="00C34819" w:rsidP="001A1B0B">
            <w:pPr>
              <w:widowControl w:val="0"/>
              <w:autoSpaceDE w:val="0"/>
              <w:autoSpaceDN w:val="0"/>
              <w:adjustRightInd w:val="0"/>
              <w:spacing w:before="33"/>
              <w:ind w:left="74" w:right="-5"/>
              <w:jc w:val="center"/>
              <w:rPr>
                <w:rFonts w:ascii="Arial" w:eastAsia="Arial" w:hAnsi="Arial" w:cs="Arial"/>
                <w:color w:val="000000" w:themeColor="text1"/>
                <w:kern w:val="1"/>
                <w:sz w:val="22"/>
                <w:szCs w:val="22"/>
              </w:rPr>
            </w:pPr>
            <w:r w:rsidRPr="1722ECA5">
              <w:rPr>
                <w:rFonts w:ascii="Arial" w:eastAsia="Arial" w:hAnsi="Arial" w:cs="Arial"/>
                <w:b/>
                <w:bCs/>
                <w:color w:val="000000" w:themeColor="text1"/>
                <w:kern w:val="1"/>
                <w:sz w:val="22"/>
                <w:szCs w:val="22"/>
              </w:rPr>
              <w:t>S</w:t>
            </w:r>
          </w:p>
        </w:tc>
        <w:tc>
          <w:tcPr>
            <w:tcW w:w="518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  <w:tcMar>
              <w:top w:w="100" w:type="nil"/>
              <w:right w:w="100" w:type="nil"/>
            </w:tcMar>
          </w:tcPr>
          <w:p w14:paraId="1AE493E0" w14:textId="77777777" w:rsidR="00C34819" w:rsidRPr="00641637" w:rsidRDefault="00C34819" w:rsidP="001A1B0B">
            <w:pPr>
              <w:widowControl w:val="0"/>
              <w:autoSpaceDE w:val="0"/>
              <w:autoSpaceDN w:val="0"/>
              <w:adjustRightInd w:val="0"/>
              <w:spacing w:before="33"/>
              <w:ind w:right="-5"/>
              <w:jc w:val="center"/>
              <w:rPr>
                <w:rFonts w:ascii="Arial" w:eastAsia="Arial" w:hAnsi="Arial" w:cs="Arial"/>
                <w:color w:val="000000" w:themeColor="text1"/>
                <w:kern w:val="1"/>
                <w:sz w:val="22"/>
                <w:szCs w:val="22"/>
              </w:rPr>
            </w:pPr>
            <w:r w:rsidRPr="1722ECA5">
              <w:rPr>
                <w:rFonts w:ascii="Arial" w:eastAsia="Arial" w:hAnsi="Arial" w:cs="Arial"/>
                <w:b/>
                <w:bCs/>
                <w:color w:val="000000" w:themeColor="text1"/>
                <w:kern w:val="1"/>
                <w:sz w:val="22"/>
                <w:szCs w:val="22"/>
              </w:rPr>
              <w:t>U</w:t>
            </w:r>
          </w:p>
        </w:tc>
        <w:tc>
          <w:tcPr>
            <w:tcW w:w="635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</w:tcPr>
          <w:p w14:paraId="4E09C94C" w14:textId="77777777" w:rsidR="00C34819" w:rsidRPr="00641637" w:rsidRDefault="00C34819" w:rsidP="001A1B0B">
            <w:pPr>
              <w:widowControl w:val="0"/>
              <w:autoSpaceDE w:val="0"/>
              <w:autoSpaceDN w:val="0"/>
              <w:adjustRightInd w:val="0"/>
              <w:spacing w:before="33" w:line="250" w:lineRule="auto"/>
              <w:ind w:right="-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3"/>
                <w:kern w:val="1"/>
                <w:sz w:val="22"/>
                <w:szCs w:val="22"/>
              </w:rPr>
            </w:pPr>
            <w:r w:rsidRPr="1722ECA5">
              <w:rPr>
                <w:rFonts w:ascii="Arial" w:eastAsia="Arial" w:hAnsi="Arial" w:cs="Arial"/>
                <w:b/>
                <w:bCs/>
                <w:color w:val="000000" w:themeColor="text1"/>
                <w:spacing w:val="-3"/>
                <w:kern w:val="1"/>
                <w:sz w:val="22"/>
                <w:szCs w:val="22"/>
              </w:rPr>
              <w:t>N/A</w:t>
            </w:r>
          </w:p>
          <w:p w14:paraId="687C490A" w14:textId="77777777" w:rsidR="00C34819" w:rsidRPr="00641637" w:rsidRDefault="00C34819" w:rsidP="001A1B0B">
            <w:pPr>
              <w:widowControl w:val="0"/>
              <w:autoSpaceDE w:val="0"/>
              <w:autoSpaceDN w:val="0"/>
              <w:adjustRightInd w:val="0"/>
              <w:spacing w:before="33" w:line="250" w:lineRule="auto"/>
              <w:ind w:right="-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3"/>
                <w:kern w:val="1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  <w:tcMar>
              <w:top w:w="100" w:type="nil"/>
              <w:right w:w="100" w:type="nil"/>
            </w:tcMar>
          </w:tcPr>
          <w:p w14:paraId="030AFC13" w14:textId="77777777" w:rsidR="00C34819" w:rsidRPr="00641637" w:rsidRDefault="00C34819" w:rsidP="001A1B0B">
            <w:pPr>
              <w:widowControl w:val="0"/>
              <w:autoSpaceDE w:val="0"/>
              <w:autoSpaceDN w:val="0"/>
              <w:adjustRightInd w:val="0"/>
              <w:spacing w:before="33" w:line="250" w:lineRule="auto"/>
              <w:ind w:right="-5"/>
              <w:rPr>
                <w:rFonts w:ascii="Arial" w:eastAsia="Arial" w:hAnsi="Arial" w:cs="Arial"/>
                <w:b/>
                <w:bCs/>
                <w:color w:val="000000" w:themeColor="text1"/>
                <w:spacing w:val="-3"/>
                <w:kern w:val="1"/>
                <w:sz w:val="22"/>
                <w:szCs w:val="22"/>
              </w:rPr>
            </w:pPr>
            <w:r w:rsidRPr="1722ECA5">
              <w:rPr>
                <w:rFonts w:ascii="Arial" w:eastAsia="Arial" w:hAnsi="Arial" w:cs="Arial"/>
                <w:b/>
                <w:bCs/>
                <w:color w:val="000000" w:themeColor="text1"/>
                <w:spacing w:val="-3"/>
                <w:kern w:val="1"/>
                <w:sz w:val="22"/>
                <w:szCs w:val="22"/>
              </w:rPr>
              <w:t xml:space="preserve">Comment </w:t>
            </w:r>
          </w:p>
          <w:p w14:paraId="5775068B" w14:textId="77777777" w:rsidR="00C34819" w:rsidRPr="00641637" w:rsidRDefault="00C34819" w:rsidP="001A1B0B">
            <w:pPr>
              <w:widowControl w:val="0"/>
              <w:autoSpaceDE w:val="0"/>
              <w:autoSpaceDN w:val="0"/>
              <w:adjustRightInd w:val="0"/>
              <w:spacing w:before="33" w:line="250" w:lineRule="auto"/>
              <w:ind w:right="-5"/>
              <w:rPr>
                <w:rFonts w:ascii="Arial" w:eastAsia="Arial" w:hAnsi="Arial" w:cs="Arial"/>
                <w:color w:val="000000" w:themeColor="text1"/>
                <w:kern w:val="1"/>
                <w:sz w:val="22"/>
                <w:szCs w:val="22"/>
              </w:rPr>
            </w:pPr>
            <w:r w:rsidRPr="1722ECA5">
              <w:rPr>
                <w:rFonts w:ascii="Arial" w:eastAsia="Arial" w:hAnsi="Arial" w:cs="Arial"/>
                <w:b/>
                <w:bCs/>
                <w:color w:val="000000" w:themeColor="text1"/>
                <w:spacing w:val="-3"/>
                <w:kern w:val="1"/>
                <w:sz w:val="22"/>
                <w:szCs w:val="22"/>
              </w:rPr>
              <w:t>(if appropriate)</w:t>
            </w:r>
          </w:p>
        </w:tc>
        <w:tc>
          <w:tcPr>
            <w:tcW w:w="2039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  <w:tcMar>
              <w:top w:w="100" w:type="nil"/>
              <w:right w:w="100" w:type="nil"/>
            </w:tcMar>
          </w:tcPr>
          <w:p w14:paraId="3F88F1B1" w14:textId="77777777" w:rsidR="00C34819" w:rsidRPr="00641637" w:rsidRDefault="00C34819" w:rsidP="001A1B0B">
            <w:pPr>
              <w:widowControl w:val="0"/>
              <w:autoSpaceDE w:val="0"/>
              <w:autoSpaceDN w:val="0"/>
              <w:adjustRightInd w:val="0"/>
              <w:spacing w:before="33"/>
              <w:ind w:right="-5"/>
              <w:rPr>
                <w:rFonts w:ascii="Arial" w:eastAsia="Arial" w:hAnsi="Arial" w:cs="Arial"/>
                <w:color w:val="000000" w:themeColor="text1"/>
                <w:kern w:val="1"/>
                <w:sz w:val="22"/>
                <w:szCs w:val="22"/>
              </w:rPr>
            </w:pPr>
            <w:r w:rsidRPr="1722ECA5">
              <w:rPr>
                <w:rFonts w:ascii="Arial" w:eastAsia="Arial" w:hAnsi="Arial" w:cs="Arial"/>
                <w:b/>
                <w:bCs/>
                <w:color w:val="000000" w:themeColor="text1"/>
                <w:kern w:val="1"/>
                <w:sz w:val="22"/>
                <w:szCs w:val="22"/>
              </w:rPr>
              <w:t>Clinical Supervisor signature and date</w:t>
            </w:r>
          </w:p>
        </w:tc>
      </w:tr>
      <w:tr w:rsidR="00C34819" w:rsidRPr="00641637" w14:paraId="78113217" w14:textId="77777777" w:rsidTr="001A1B0B">
        <w:tblPrEx>
          <w:tblBorders>
            <w:top w:val="none" w:sz="0" w:space="0" w:color="auto"/>
          </w:tblBorders>
        </w:tblPrEx>
        <w:trPr>
          <w:trHeight w:val="550"/>
        </w:trPr>
        <w:tc>
          <w:tcPr>
            <w:tcW w:w="4183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  <w:tcMar>
              <w:top w:w="100" w:type="nil"/>
              <w:right w:w="100" w:type="nil"/>
            </w:tcMar>
          </w:tcPr>
          <w:p w14:paraId="1CF56589" w14:textId="631096D0" w:rsidR="00C34819" w:rsidRPr="00641637" w:rsidRDefault="00C34819" w:rsidP="00C3481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3" w:line="250" w:lineRule="auto"/>
              <w:ind w:right="164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</w:rPr>
            </w:pPr>
            <w:r w:rsidRPr="1722ECA5"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  <w:t xml:space="preserve">Indications for a </w:t>
            </w:r>
            <w:r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  <w:t>joint or soft tissue injection/aspiration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  <w:t xml:space="preserve"> </w:t>
            </w:r>
          </w:p>
          <w:p w14:paraId="0D44FF81" w14:textId="77777777" w:rsidR="00C34819" w:rsidRPr="00641637" w:rsidRDefault="00C34819" w:rsidP="001A1B0B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50" w:lineRule="auto"/>
              <w:ind w:left="435" w:right="164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kern w:val="1"/>
              <w:sz w:val="20"/>
              <w:szCs w:val="20"/>
            </w:rPr>
            <w:id w:val="693123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  <w:vAlign w:val="center"/>
              </w:tcPr>
              <w:p w14:paraId="2B0ABD53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115265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  <w:vAlign w:val="center"/>
              </w:tcPr>
              <w:p w14:paraId="560DDB3D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-77293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vAlign w:val="center"/>
              </w:tcPr>
              <w:p w14:paraId="6CA094F0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263114795"/>
            <w:placeholder>
              <w:docPart w:val="56FC4DDB8A28D841BADCD0362CDB464D"/>
            </w:placeholder>
            <w:showingPlcHdr/>
            <w:text/>
          </w:sdtPr>
          <w:sdtContent>
            <w:tc>
              <w:tcPr>
                <w:tcW w:w="2597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</w:tcPr>
              <w:p w14:paraId="677EBCF6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039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  <w:tcMar>
              <w:top w:w="100" w:type="nil"/>
              <w:right w:w="100" w:type="nil"/>
            </w:tcMar>
          </w:tcPr>
          <w:p w14:paraId="04241A4A" w14:textId="77777777" w:rsidR="00C34819" w:rsidRPr="00641637" w:rsidRDefault="00C34819" w:rsidP="001A1B0B">
            <w:pPr>
              <w:widowControl w:val="0"/>
              <w:autoSpaceDE w:val="0"/>
              <w:autoSpaceDN w:val="0"/>
              <w:adjustRightInd w:val="0"/>
              <w:ind w:right="-5"/>
              <w:rPr>
                <w:rFonts w:ascii="Arial" w:eastAsia="Arial" w:hAnsi="Arial" w:cs="Arial"/>
                <w:kern w:val="1"/>
                <w:sz w:val="22"/>
                <w:szCs w:val="22"/>
              </w:rPr>
            </w:pPr>
          </w:p>
        </w:tc>
      </w:tr>
      <w:tr w:rsidR="00C34819" w:rsidRPr="00641637" w14:paraId="7A43A748" w14:textId="77777777" w:rsidTr="001A1B0B">
        <w:tblPrEx>
          <w:tblBorders>
            <w:top w:val="none" w:sz="0" w:space="0" w:color="auto"/>
          </w:tblBorders>
        </w:tblPrEx>
        <w:trPr>
          <w:trHeight w:val="550"/>
        </w:trPr>
        <w:tc>
          <w:tcPr>
            <w:tcW w:w="4183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  <w:tcMar>
              <w:top w:w="100" w:type="nil"/>
              <w:right w:w="100" w:type="nil"/>
            </w:tcMar>
          </w:tcPr>
          <w:p w14:paraId="46BB98D0" w14:textId="77777777" w:rsidR="00C34819" w:rsidRPr="00641637" w:rsidRDefault="00C34819" w:rsidP="00C3481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3" w:line="250" w:lineRule="auto"/>
              <w:ind w:right="164"/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</w:pPr>
            <w:r w:rsidRPr="1722ECA5"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  <w:t>Obtaining informed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spacing w:val="-33"/>
                <w:kern w:val="1"/>
                <w:sz w:val="22"/>
                <w:szCs w:val="22"/>
              </w:rPr>
              <w:t xml:space="preserve"> 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  <w:t>consent</w:t>
            </w:r>
          </w:p>
        </w:tc>
        <w:sdt>
          <w:sdtPr>
            <w:rPr>
              <w:rFonts w:ascii="Arial" w:hAnsi="Arial" w:cs="Arial"/>
              <w:kern w:val="1"/>
              <w:sz w:val="20"/>
              <w:szCs w:val="20"/>
            </w:rPr>
            <w:id w:val="-68158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  <w:vAlign w:val="center"/>
              </w:tcPr>
              <w:p w14:paraId="25E2322A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283694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  <w:vAlign w:val="center"/>
              </w:tcPr>
              <w:p w14:paraId="71AB3D7C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177035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vAlign w:val="center"/>
              </w:tcPr>
              <w:p w14:paraId="5162C225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369044238"/>
            <w:placeholder>
              <w:docPart w:val="56FC4DDB8A28D841BADCD0362CDB464D"/>
            </w:placeholder>
            <w:showingPlcHdr/>
            <w:text/>
          </w:sdtPr>
          <w:sdtContent>
            <w:tc>
              <w:tcPr>
                <w:tcW w:w="2597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</w:tcPr>
              <w:p w14:paraId="54BEE845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039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  <w:tcMar>
              <w:top w:w="100" w:type="nil"/>
              <w:right w:w="100" w:type="nil"/>
            </w:tcMar>
          </w:tcPr>
          <w:p w14:paraId="3AE18F4F" w14:textId="77777777" w:rsidR="00C34819" w:rsidRPr="00641637" w:rsidRDefault="00C34819" w:rsidP="001A1B0B">
            <w:pPr>
              <w:widowControl w:val="0"/>
              <w:autoSpaceDE w:val="0"/>
              <w:autoSpaceDN w:val="0"/>
              <w:adjustRightInd w:val="0"/>
              <w:ind w:right="-5"/>
              <w:rPr>
                <w:rFonts w:ascii="Arial" w:eastAsia="Arial" w:hAnsi="Arial" w:cs="Arial"/>
                <w:kern w:val="1"/>
                <w:sz w:val="22"/>
                <w:szCs w:val="22"/>
              </w:rPr>
            </w:pPr>
          </w:p>
        </w:tc>
      </w:tr>
      <w:tr w:rsidR="00C34819" w:rsidRPr="00641637" w14:paraId="3AFC404F" w14:textId="77777777" w:rsidTr="001A1B0B">
        <w:tblPrEx>
          <w:tblBorders>
            <w:top w:val="none" w:sz="0" w:space="0" w:color="auto"/>
          </w:tblBorders>
        </w:tblPrEx>
        <w:trPr>
          <w:trHeight w:val="555"/>
        </w:trPr>
        <w:tc>
          <w:tcPr>
            <w:tcW w:w="4183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  <w:tcMar>
              <w:top w:w="100" w:type="nil"/>
              <w:right w:w="100" w:type="nil"/>
            </w:tcMar>
          </w:tcPr>
          <w:p w14:paraId="10757057" w14:textId="5C21C994" w:rsidR="00C34819" w:rsidRPr="00641637" w:rsidRDefault="00C34819" w:rsidP="00C3481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3" w:line="250" w:lineRule="auto"/>
              <w:ind w:right="29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</w:rPr>
            </w:pPr>
            <w:r w:rsidRPr="1722ECA5"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  <w:t>Understanding anatomy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spacing w:val="17"/>
                <w:kern w:val="1"/>
                <w:sz w:val="22"/>
                <w:szCs w:val="22"/>
              </w:rPr>
              <w:t xml:space="preserve"> 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spacing w:val="-1"/>
                <w:kern w:val="1"/>
                <w:sz w:val="22"/>
                <w:szCs w:val="22"/>
              </w:rPr>
              <w:t>relevant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spacing w:val="24"/>
                <w:kern w:val="1"/>
                <w:sz w:val="22"/>
                <w:szCs w:val="22"/>
              </w:rPr>
              <w:t xml:space="preserve"> 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  <w:t>to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spacing w:val="-4"/>
                <w:kern w:val="1"/>
                <w:sz w:val="22"/>
                <w:szCs w:val="22"/>
              </w:rPr>
              <w:t xml:space="preserve"> </w:t>
            </w:r>
            <w:r w:rsidR="009B4F20">
              <w:rPr>
                <w:rFonts w:ascii="Arial" w:eastAsia="Arial" w:hAnsi="Arial" w:cs="Arial"/>
                <w:b/>
                <w:bCs/>
                <w:color w:val="231F20"/>
                <w:spacing w:val="-1"/>
                <w:kern w:val="1"/>
                <w:sz w:val="22"/>
                <w:szCs w:val="22"/>
              </w:rPr>
              <w:t>procedure</w:t>
            </w:r>
          </w:p>
          <w:p w14:paraId="046384C3" w14:textId="77777777" w:rsidR="00C34819" w:rsidRPr="00641637" w:rsidRDefault="00C34819" w:rsidP="001A1B0B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50" w:lineRule="auto"/>
              <w:ind w:left="435" w:right="29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kern w:val="1"/>
              <w:sz w:val="20"/>
              <w:szCs w:val="20"/>
            </w:rPr>
            <w:id w:val="-212330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  <w:vAlign w:val="center"/>
              </w:tcPr>
              <w:p w14:paraId="78E8E76E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103878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  <w:vAlign w:val="center"/>
              </w:tcPr>
              <w:p w14:paraId="1A0368D0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-132628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vAlign w:val="center"/>
              </w:tcPr>
              <w:p w14:paraId="0FD8C52A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-884100114"/>
            <w:placeholder>
              <w:docPart w:val="56FC4DDB8A28D841BADCD0362CDB464D"/>
            </w:placeholder>
            <w:showingPlcHdr/>
            <w:text/>
          </w:sdtPr>
          <w:sdtContent>
            <w:tc>
              <w:tcPr>
                <w:tcW w:w="2597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</w:tcPr>
              <w:p w14:paraId="0A108852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039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  <w:tcMar>
              <w:top w:w="100" w:type="nil"/>
              <w:right w:w="100" w:type="nil"/>
            </w:tcMar>
          </w:tcPr>
          <w:p w14:paraId="374A5DC6" w14:textId="77777777" w:rsidR="00C34819" w:rsidRPr="00641637" w:rsidRDefault="00C34819" w:rsidP="001A1B0B">
            <w:pPr>
              <w:widowControl w:val="0"/>
              <w:autoSpaceDE w:val="0"/>
              <w:autoSpaceDN w:val="0"/>
              <w:adjustRightInd w:val="0"/>
              <w:ind w:right="-5"/>
              <w:rPr>
                <w:rFonts w:ascii="Arial" w:eastAsia="Arial" w:hAnsi="Arial" w:cs="Arial"/>
                <w:kern w:val="1"/>
                <w:sz w:val="22"/>
                <w:szCs w:val="22"/>
              </w:rPr>
            </w:pPr>
          </w:p>
        </w:tc>
      </w:tr>
      <w:tr w:rsidR="00C34819" w:rsidRPr="00641637" w14:paraId="65A2F047" w14:textId="77777777" w:rsidTr="001A1B0B">
        <w:tblPrEx>
          <w:tblBorders>
            <w:top w:val="none" w:sz="0" w:space="0" w:color="auto"/>
          </w:tblBorders>
        </w:tblPrEx>
        <w:trPr>
          <w:trHeight w:val="384"/>
        </w:trPr>
        <w:tc>
          <w:tcPr>
            <w:tcW w:w="4183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  <w:tcMar>
              <w:top w:w="100" w:type="nil"/>
              <w:right w:w="100" w:type="nil"/>
            </w:tcMar>
          </w:tcPr>
          <w:p w14:paraId="7A3BE632" w14:textId="77777777" w:rsidR="00C34819" w:rsidRPr="00641637" w:rsidRDefault="00C34819" w:rsidP="00C3481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3" w:line="250" w:lineRule="auto"/>
              <w:ind w:right="29"/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</w:pPr>
            <w:r w:rsidRPr="1722ECA5"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  <w:t>Practice of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spacing w:val="1"/>
                <w:kern w:val="1"/>
                <w:sz w:val="22"/>
                <w:szCs w:val="22"/>
              </w:rPr>
              <w:t xml:space="preserve"> 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  <w:t>aseptic technique</w:t>
            </w:r>
            <w:r w:rsidRPr="00641637">
              <w:rPr>
                <w:rFonts w:ascii="Arial" w:hAnsi="Arial" w:cs="Arial"/>
                <w:b/>
                <w:bCs/>
                <w:color w:val="231F20"/>
                <w:kern w:val="1"/>
                <w:sz w:val="20"/>
                <w:szCs w:val="20"/>
              </w:rPr>
              <w:br/>
            </w:r>
          </w:p>
        </w:tc>
        <w:sdt>
          <w:sdtPr>
            <w:rPr>
              <w:rFonts w:ascii="Arial" w:hAnsi="Arial" w:cs="Arial"/>
              <w:kern w:val="1"/>
              <w:sz w:val="20"/>
              <w:szCs w:val="20"/>
            </w:rPr>
            <w:id w:val="75910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  <w:vAlign w:val="center"/>
              </w:tcPr>
              <w:p w14:paraId="66FB01A6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427626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  <w:vAlign w:val="center"/>
              </w:tcPr>
              <w:p w14:paraId="467B3650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77421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vAlign w:val="center"/>
              </w:tcPr>
              <w:p w14:paraId="7FDF824F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587666639"/>
            <w:placeholder>
              <w:docPart w:val="56FC4DDB8A28D841BADCD0362CDB464D"/>
            </w:placeholder>
            <w:showingPlcHdr/>
            <w:text/>
          </w:sdtPr>
          <w:sdtContent>
            <w:tc>
              <w:tcPr>
                <w:tcW w:w="2597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</w:tcPr>
              <w:p w14:paraId="3C971C71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039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  <w:tcMar>
              <w:top w:w="100" w:type="nil"/>
              <w:right w:w="100" w:type="nil"/>
            </w:tcMar>
          </w:tcPr>
          <w:p w14:paraId="0C2AEBC1" w14:textId="77777777" w:rsidR="00C34819" w:rsidRPr="00641637" w:rsidRDefault="00C34819" w:rsidP="001A1B0B">
            <w:pPr>
              <w:widowControl w:val="0"/>
              <w:autoSpaceDE w:val="0"/>
              <w:autoSpaceDN w:val="0"/>
              <w:adjustRightInd w:val="0"/>
              <w:ind w:right="-5"/>
              <w:rPr>
                <w:rFonts w:ascii="Arial" w:eastAsia="Arial" w:hAnsi="Arial" w:cs="Arial"/>
                <w:kern w:val="1"/>
                <w:sz w:val="22"/>
                <w:szCs w:val="22"/>
              </w:rPr>
            </w:pPr>
          </w:p>
        </w:tc>
      </w:tr>
      <w:tr w:rsidR="00C34819" w:rsidRPr="00641637" w14:paraId="76ADBB78" w14:textId="77777777" w:rsidTr="001A1B0B">
        <w:tblPrEx>
          <w:tblBorders>
            <w:top w:val="none" w:sz="0" w:space="0" w:color="auto"/>
          </w:tblBorders>
        </w:tblPrEx>
        <w:trPr>
          <w:trHeight w:val="507"/>
        </w:trPr>
        <w:tc>
          <w:tcPr>
            <w:tcW w:w="4183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  <w:tcMar>
              <w:top w:w="100" w:type="nil"/>
              <w:right w:w="100" w:type="nil"/>
            </w:tcMar>
          </w:tcPr>
          <w:p w14:paraId="36E8B13B" w14:textId="77777777" w:rsidR="00C34819" w:rsidRPr="00641637" w:rsidRDefault="00C34819" w:rsidP="00C3481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3" w:line="250" w:lineRule="auto"/>
              <w:ind w:right="29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</w:rPr>
            </w:pPr>
            <w:r w:rsidRPr="1722ECA5"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  <w:t>Safe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spacing w:val="10"/>
                <w:kern w:val="1"/>
                <w:sz w:val="22"/>
                <w:szCs w:val="22"/>
              </w:rPr>
              <w:t xml:space="preserve"> 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  <w:t>use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spacing w:val="11"/>
                <w:kern w:val="1"/>
                <w:sz w:val="22"/>
                <w:szCs w:val="22"/>
              </w:rPr>
              <w:t xml:space="preserve"> 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  <w:t>of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spacing w:val="10"/>
                <w:kern w:val="1"/>
                <w:sz w:val="22"/>
                <w:szCs w:val="22"/>
              </w:rPr>
              <w:t xml:space="preserve"> 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  <w:t xml:space="preserve">local anaesthesia </w:t>
            </w:r>
            <w:r w:rsidRPr="00641637">
              <w:rPr>
                <w:rFonts w:ascii="Arial" w:hAnsi="Arial" w:cs="Arial"/>
                <w:b/>
                <w:bCs/>
                <w:color w:val="231F20"/>
                <w:kern w:val="1"/>
                <w:sz w:val="20"/>
                <w:szCs w:val="20"/>
              </w:rPr>
              <w:br/>
            </w:r>
          </w:p>
        </w:tc>
        <w:sdt>
          <w:sdtPr>
            <w:rPr>
              <w:rFonts w:ascii="Arial" w:hAnsi="Arial" w:cs="Arial"/>
              <w:kern w:val="1"/>
              <w:sz w:val="20"/>
              <w:szCs w:val="20"/>
            </w:rPr>
            <w:id w:val="206853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  <w:vAlign w:val="center"/>
              </w:tcPr>
              <w:p w14:paraId="17E3EB52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119680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  <w:vAlign w:val="center"/>
              </w:tcPr>
              <w:p w14:paraId="1DC755D3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132832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vAlign w:val="center"/>
              </w:tcPr>
              <w:p w14:paraId="03343980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-1840766717"/>
            <w:placeholder>
              <w:docPart w:val="56FC4DDB8A28D841BADCD0362CDB464D"/>
            </w:placeholder>
            <w:showingPlcHdr/>
            <w:text/>
          </w:sdtPr>
          <w:sdtContent>
            <w:tc>
              <w:tcPr>
                <w:tcW w:w="2597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</w:tcPr>
              <w:p w14:paraId="058E9FAC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039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  <w:tcMar>
              <w:top w:w="100" w:type="nil"/>
              <w:right w:w="100" w:type="nil"/>
            </w:tcMar>
          </w:tcPr>
          <w:p w14:paraId="4B90377E" w14:textId="77777777" w:rsidR="00C34819" w:rsidRPr="00641637" w:rsidRDefault="00C34819" w:rsidP="001A1B0B">
            <w:pPr>
              <w:widowControl w:val="0"/>
              <w:autoSpaceDE w:val="0"/>
              <w:autoSpaceDN w:val="0"/>
              <w:adjustRightInd w:val="0"/>
              <w:ind w:right="-5"/>
              <w:rPr>
                <w:rFonts w:ascii="Arial" w:eastAsia="Arial" w:hAnsi="Arial" w:cs="Arial"/>
                <w:kern w:val="1"/>
                <w:sz w:val="22"/>
                <w:szCs w:val="22"/>
              </w:rPr>
            </w:pPr>
          </w:p>
        </w:tc>
      </w:tr>
      <w:tr w:rsidR="00C34819" w:rsidRPr="00641637" w14:paraId="46C57A04" w14:textId="77777777" w:rsidTr="001A1B0B">
        <w:tblPrEx>
          <w:tblBorders>
            <w:top w:val="none" w:sz="0" w:space="0" w:color="auto"/>
          </w:tblBorders>
        </w:tblPrEx>
        <w:trPr>
          <w:trHeight w:val="634"/>
        </w:trPr>
        <w:tc>
          <w:tcPr>
            <w:tcW w:w="4183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  <w:tcMar>
              <w:top w:w="100" w:type="nil"/>
              <w:right w:w="100" w:type="nil"/>
            </w:tcMar>
          </w:tcPr>
          <w:p w14:paraId="01FDF24B" w14:textId="081DBFCA" w:rsidR="00C34819" w:rsidRPr="00641637" w:rsidRDefault="00C34819" w:rsidP="00C3481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3" w:line="250" w:lineRule="auto"/>
              <w:ind w:right="63"/>
              <w:rPr>
                <w:rFonts w:ascii="Arial" w:eastAsia="Arial" w:hAnsi="Arial" w:cs="Arial"/>
                <w:b/>
                <w:bCs/>
                <w:kern w:val="1"/>
                <w:sz w:val="22"/>
                <w:szCs w:val="22"/>
              </w:rPr>
            </w:pPr>
            <w:r w:rsidRPr="1722ECA5">
              <w:rPr>
                <w:rFonts w:ascii="Arial" w:eastAsia="Arial" w:hAnsi="Arial" w:cs="Arial"/>
                <w:b/>
                <w:bCs/>
                <w:color w:val="231F20"/>
                <w:spacing w:val="-28"/>
                <w:kern w:val="1"/>
                <w:sz w:val="22"/>
                <w:szCs w:val="22"/>
              </w:rPr>
              <w:t>T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  <w:t>echnique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spacing w:val="-28"/>
                <w:kern w:val="1"/>
                <w:sz w:val="22"/>
                <w:szCs w:val="22"/>
              </w:rPr>
              <w:t xml:space="preserve"> 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  <w:t>for performing</w:t>
            </w:r>
            <w:r w:rsidRPr="1722ECA5">
              <w:rPr>
                <w:rFonts w:ascii="Arial" w:eastAsia="Arial" w:hAnsi="Arial" w:cs="Arial"/>
                <w:b/>
                <w:bCs/>
                <w:color w:val="231F20"/>
                <w:spacing w:val="-15"/>
                <w:kern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kern w:val="1"/>
                <w:sz w:val="22"/>
                <w:szCs w:val="22"/>
              </w:rPr>
              <w:t>injection/aspiration</w:t>
            </w:r>
          </w:p>
        </w:tc>
        <w:sdt>
          <w:sdtPr>
            <w:rPr>
              <w:rFonts w:ascii="Arial" w:hAnsi="Arial" w:cs="Arial"/>
              <w:kern w:val="1"/>
              <w:sz w:val="20"/>
              <w:szCs w:val="20"/>
            </w:rPr>
            <w:id w:val="2110699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  <w:vAlign w:val="center"/>
              </w:tcPr>
              <w:p w14:paraId="0644D8ED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-54714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  <w:vAlign w:val="center"/>
              </w:tcPr>
              <w:p w14:paraId="1A42BFFD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1758324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vAlign w:val="center"/>
              </w:tcPr>
              <w:p w14:paraId="0DCC06C0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477809049"/>
            <w:placeholder>
              <w:docPart w:val="56FC4DDB8A28D841BADCD0362CDB464D"/>
            </w:placeholder>
            <w:showingPlcHdr/>
            <w:text/>
          </w:sdtPr>
          <w:sdtContent>
            <w:tc>
              <w:tcPr>
                <w:tcW w:w="2597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</w:tcPr>
              <w:p w14:paraId="672BA0AB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039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  <w:tcMar>
              <w:top w:w="100" w:type="nil"/>
              <w:right w:w="100" w:type="nil"/>
            </w:tcMar>
          </w:tcPr>
          <w:p w14:paraId="0FBFA910" w14:textId="77777777" w:rsidR="00C34819" w:rsidRPr="00641637" w:rsidRDefault="00C34819" w:rsidP="001A1B0B">
            <w:pPr>
              <w:widowControl w:val="0"/>
              <w:autoSpaceDE w:val="0"/>
              <w:autoSpaceDN w:val="0"/>
              <w:adjustRightInd w:val="0"/>
              <w:ind w:right="-5"/>
              <w:rPr>
                <w:rFonts w:ascii="Arial" w:eastAsia="Arial" w:hAnsi="Arial" w:cs="Arial"/>
                <w:kern w:val="1"/>
                <w:sz w:val="22"/>
                <w:szCs w:val="22"/>
              </w:rPr>
            </w:pPr>
          </w:p>
        </w:tc>
      </w:tr>
      <w:tr w:rsidR="00C34819" w:rsidRPr="00641637" w14:paraId="020583D8" w14:textId="77777777" w:rsidTr="001A1B0B">
        <w:trPr>
          <w:trHeight w:val="384"/>
        </w:trPr>
        <w:tc>
          <w:tcPr>
            <w:tcW w:w="4183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  <w:tcMar>
              <w:top w:w="100" w:type="nil"/>
              <w:right w:w="100" w:type="nil"/>
            </w:tcMar>
          </w:tcPr>
          <w:p w14:paraId="20E6D5EE" w14:textId="77777777" w:rsidR="00C34819" w:rsidRPr="00641637" w:rsidRDefault="00C34819" w:rsidP="00C3481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3" w:line="250" w:lineRule="auto"/>
              <w:ind w:right="63"/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</w:pPr>
            <w:r w:rsidRPr="1722ECA5"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  <w:t>Managing post op complications</w:t>
            </w:r>
          </w:p>
          <w:p w14:paraId="52A9C335" w14:textId="77777777" w:rsidR="00C34819" w:rsidRPr="00641637" w:rsidRDefault="00C34819" w:rsidP="001A1B0B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50" w:lineRule="auto"/>
              <w:ind w:left="435" w:right="63"/>
              <w:rPr>
                <w:rFonts w:ascii="Arial" w:eastAsia="Arial" w:hAnsi="Arial" w:cs="Arial"/>
                <w:b/>
                <w:bCs/>
                <w:color w:val="231F20"/>
                <w:kern w:val="1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kern w:val="1"/>
              <w:sz w:val="20"/>
              <w:szCs w:val="20"/>
            </w:rPr>
            <w:id w:val="41181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  <w:vAlign w:val="center"/>
              </w:tcPr>
              <w:p w14:paraId="55B2A77D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740690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  <w:vAlign w:val="center"/>
              </w:tcPr>
              <w:p w14:paraId="41D03B14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-1200168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vAlign w:val="center"/>
              </w:tcPr>
              <w:p w14:paraId="6C7751D8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kern w:val="1"/>
              <w:sz w:val="20"/>
              <w:szCs w:val="20"/>
            </w:rPr>
            <w:id w:val="106175298"/>
            <w:placeholder>
              <w:docPart w:val="56FC4DDB8A28D841BADCD0362CDB464D"/>
            </w:placeholder>
            <w:showingPlcHdr/>
            <w:text/>
          </w:sdtPr>
          <w:sdtContent>
            <w:tc>
              <w:tcPr>
                <w:tcW w:w="2597" w:type="dxa"/>
                <w:tcBorders>
                  <w:top w:val="single" w:sz="4" w:space="0" w:color="6A737B"/>
                  <w:left w:val="single" w:sz="4" w:space="0" w:color="6A737B"/>
                  <w:bottom w:val="single" w:sz="4" w:space="0" w:color="6A737B"/>
                  <w:right w:val="single" w:sz="4" w:space="0" w:color="6A737B"/>
                </w:tcBorders>
                <w:tcMar>
                  <w:top w:w="100" w:type="nil"/>
                  <w:right w:w="100" w:type="nil"/>
                </w:tcMar>
              </w:tcPr>
              <w:p w14:paraId="388BB4AB" w14:textId="77777777" w:rsidR="00C34819" w:rsidRPr="00641637" w:rsidRDefault="00C34819" w:rsidP="001A1B0B">
                <w:pPr>
                  <w:widowControl w:val="0"/>
                  <w:autoSpaceDE w:val="0"/>
                  <w:autoSpaceDN w:val="0"/>
                  <w:adjustRightInd w:val="0"/>
                  <w:ind w:right="-5"/>
                  <w:rPr>
                    <w:rFonts w:ascii="Arial" w:hAnsi="Arial" w:cs="Arial"/>
                    <w:kern w:val="1"/>
                    <w:sz w:val="20"/>
                    <w:szCs w:val="20"/>
                  </w:rPr>
                </w:pPr>
                <w:r w:rsidRPr="0064163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039" w:type="dxa"/>
            <w:tcBorders>
              <w:top w:val="single" w:sz="4" w:space="0" w:color="6A737B"/>
              <w:left w:val="single" w:sz="4" w:space="0" w:color="6A737B"/>
              <w:bottom w:val="single" w:sz="4" w:space="0" w:color="6A737B"/>
              <w:right w:val="single" w:sz="4" w:space="0" w:color="6A737B"/>
            </w:tcBorders>
            <w:tcMar>
              <w:top w:w="100" w:type="nil"/>
              <w:right w:w="100" w:type="nil"/>
            </w:tcMar>
          </w:tcPr>
          <w:p w14:paraId="629EDEDC" w14:textId="77777777" w:rsidR="00C34819" w:rsidRPr="00641637" w:rsidRDefault="00C34819" w:rsidP="001A1B0B">
            <w:pPr>
              <w:widowControl w:val="0"/>
              <w:autoSpaceDE w:val="0"/>
              <w:autoSpaceDN w:val="0"/>
              <w:adjustRightInd w:val="0"/>
              <w:ind w:right="-5"/>
              <w:rPr>
                <w:rFonts w:ascii="Arial" w:eastAsia="Arial" w:hAnsi="Arial" w:cs="Arial"/>
                <w:sz w:val="22"/>
                <w:szCs w:val="22"/>
              </w:rPr>
            </w:pPr>
          </w:p>
          <w:p w14:paraId="03D8767E" w14:textId="77777777" w:rsidR="00C34819" w:rsidRPr="00641637" w:rsidRDefault="00C34819" w:rsidP="001A1B0B">
            <w:pPr>
              <w:widowControl w:val="0"/>
              <w:autoSpaceDE w:val="0"/>
              <w:autoSpaceDN w:val="0"/>
              <w:adjustRightInd w:val="0"/>
              <w:ind w:right="-5"/>
              <w:rPr>
                <w:rFonts w:ascii="Arial" w:eastAsia="Arial" w:hAnsi="Arial" w:cs="Arial"/>
                <w:sz w:val="22"/>
                <w:szCs w:val="22"/>
              </w:rPr>
            </w:pPr>
          </w:p>
          <w:p w14:paraId="224667B6" w14:textId="77777777" w:rsidR="00C34819" w:rsidRPr="00641637" w:rsidRDefault="00C34819" w:rsidP="001A1B0B">
            <w:pPr>
              <w:widowControl w:val="0"/>
              <w:autoSpaceDE w:val="0"/>
              <w:autoSpaceDN w:val="0"/>
              <w:adjustRightInd w:val="0"/>
              <w:ind w:right="-5"/>
              <w:rPr>
                <w:rFonts w:ascii="Arial" w:eastAsia="Arial" w:hAnsi="Arial" w:cs="Arial"/>
                <w:kern w:val="1"/>
                <w:sz w:val="22"/>
                <w:szCs w:val="22"/>
              </w:rPr>
            </w:pPr>
          </w:p>
        </w:tc>
      </w:tr>
    </w:tbl>
    <w:p w14:paraId="5DBABB0E" w14:textId="77777777" w:rsidR="00C34819" w:rsidRDefault="00C34819" w:rsidP="00C34819"/>
    <w:p w14:paraId="3E883504" w14:textId="4709B3D5" w:rsidR="00665EB8" w:rsidRDefault="00C34819" w:rsidP="00C34819">
      <w:pPr>
        <w:tabs>
          <w:tab w:val="left" w:pos="0"/>
          <w:tab w:val="left" w:pos="142"/>
        </w:tabs>
        <w:spacing w:after="160" w:line="259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*</w:t>
      </w:r>
      <w:r w:rsidRPr="003A1101">
        <w:rPr>
          <w:rFonts w:ascii="Arial" w:hAnsi="Arial" w:cs="Arial"/>
          <w:bCs/>
          <w:i/>
          <w:iCs/>
          <w:sz w:val="20"/>
          <w:szCs w:val="20"/>
        </w:rPr>
        <w:t>Clinical supervisor - a pre-accreditation supervising peer, may be a specialist in the relevant extended role or another health professional supervising within their sphere of competence in relation to what is being assessed.</w:t>
      </w:r>
      <w:r w:rsidR="00665EB8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201715D2" w14:textId="77777777" w:rsidR="00665EB8" w:rsidRPr="00665EB8" w:rsidRDefault="00665EB8" w:rsidP="00C34819">
      <w:pPr>
        <w:tabs>
          <w:tab w:val="left" w:pos="0"/>
          <w:tab w:val="left" w:pos="142"/>
        </w:tabs>
        <w:spacing w:after="160" w:line="259" w:lineRule="auto"/>
        <w:rPr>
          <w:rFonts w:ascii="Arial" w:hAnsi="Arial" w:cs="Arial"/>
          <w:bCs/>
          <w:i/>
          <w:iCs/>
        </w:rPr>
      </w:pPr>
    </w:p>
    <w:p w14:paraId="5FA6F81A" w14:textId="63BC3217" w:rsidR="00C34819" w:rsidRPr="00665EB8" w:rsidRDefault="00665EB8" w:rsidP="00C34819">
      <w:pPr>
        <w:tabs>
          <w:tab w:val="left" w:pos="0"/>
          <w:tab w:val="left" w:pos="142"/>
        </w:tabs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Supervisor/Observer c</w:t>
      </w:r>
      <w:r w:rsidRPr="00665EB8">
        <w:rPr>
          <w:rFonts w:ascii="Arial" w:hAnsi="Arial" w:cs="Arial"/>
          <w:b/>
        </w:rPr>
        <w:t>omments</w:t>
      </w:r>
    </w:p>
    <w:p w14:paraId="6036A11E" w14:textId="45BC2AC5" w:rsidR="00665EB8" w:rsidRDefault="00665EB8" w:rsidP="00C34819">
      <w:pPr>
        <w:tabs>
          <w:tab w:val="left" w:pos="0"/>
          <w:tab w:val="left" w:pos="142"/>
        </w:tabs>
        <w:spacing w:after="160" w:line="259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2BC36" wp14:editId="30655337">
                <wp:simplePos x="0" y="0"/>
                <wp:positionH relativeFrom="column">
                  <wp:posOffset>-292383</wp:posOffset>
                </wp:positionH>
                <wp:positionV relativeFrom="paragraph">
                  <wp:posOffset>297302</wp:posOffset>
                </wp:positionV>
                <wp:extent cx="6507480" cy="4065905"/>
                <wp:effectExtent l="0" t="0" r="7620" b="10795"/>
                <wp:wrapSquare wrapText="bothSides"/>
                <wp:docPr id="1718565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40659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1FE37" w14:textId="77777777" w:rsidR="00665EB8" w:rsidRPr="003F3D75" w:rsidRDefault="00665EB8" w:rsidP="003F3D7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2BC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3pt;margin-top:23.4pt;width:512.4pt;height:3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" filled="f" strokeweight=".5pt">
                <v:textbox>
                  <w:txbxContent>
                    <w:p w14:paraId="20A1FE37" w14:textId="77777777" w:rsidR="00665EB8" w:rsidRPr="003F3D75" w:rsidRDefault="00665EB8" w:rsidP="003F3D7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550B24" w14:textId="1F841163" w:rsidR="00665EB8" w:rsidRDefault="00665EB8" w:rsidP="00C34819">
      <w:pPr>
        <w:tabs>
          <w:tab w:val="left" w:pos="0"/>
          <w:tab w:val="left" w:pos="142"/>
        </w:tabs>
        <w:spacing w:after="160" w:line="259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E240B89" w14:textId="64A35378" w:rsidR="00665EB8" w:rsidRDefault="00665EB8" w:rsidP="00C34819">
      <w:pPr>
        <w:tabs>
          <w:tab w:val="left" w:pos="0"/>
          <w:tab w:val="left" w:pos="142"/>
        </w:tabs>
        <w:spacing w:after="160" w:line="259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27F33CE1" w14:textId="77777777" w:rsidR="00665EB8" w:rsidRDefault="00665EB8" w:rsidP="00C34819">
      <w:pPr>
        <w:tabs>
          <w:tab w:val="left" w:pos="0"/>
          <w:tab w:val="left" w:pos="142"/>
        </w:tabs>
        <w:spacing w:after="160" w:line="259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4F5843E9" w14:textId="77777777" w:rsidR="00665EB8" w:rsidRDefault="00665EB8" w:rsidP="00C34819">
      <w:pPr>
        <w:tabs>
          <w:tab w:val="left" w:pos="0"/>
          <w:tab w:val="left" w:pos="142"/>
        </w:tabs>
        <w:spacing w:after="160" w:line="259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683EAD" w14:textId="77777777" w:rsidR="00665EB8" w:rsidRDefault="00665EB8" w:rsidP="00C34819">
      <w:pPr>
        <w:tabs>
          <w:tab w:val="left" w:pos="0"/>
          <w:tab w:val="left" w:pos="142"/>
        </w:tabs>
        <w:spacing w:after="160" w:line="259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369609BB" w14:textId="77777777" w:rsidR="00665EB8" w:rsidRPr="003A1101" w:rsidRDefault="00665EB8" w:rsidP="00C34819">
      <w:pPr>
        <w:tabs>
          <w:tab w:val="left" w:pos="0"/>
          <w:tab w:val="left" w:pos="142"/>
        </w:tabs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6CF16603" w14:textId="1537290A" w:rsidR="00465B01" w:rsidRDefault="00465B01" w:rsidP="00457F59">
      <w:pPr>
        <w:jc w:val="center"/>
        <w:rPr>
          <w:rFonts w:cstheme="minorHAnsi"/>
          <w:b/>
          <w:bCs/>
          <w:sz w:val="28"/>
          <w:szCs w:val="28"/>
        </w:rPr>
      </w:pPr>
    </w:p>
    <w:sectPr w:rsidR="00465B01" w:rsidSect="009D6D03">
      <w:pgSz w:w="11900" w:h="16840"/>
      <w:pgMar w:top="8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287"/>
    <w:multiLevelType w:val="hybridMultilevel"/>
    <w:tmpl w:val="DF7AE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F290A"/>
    <w:multiLevelType w:val="hybridMultilevel"/>
    <w:tmpl w:val="11262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66D87"/>
    <w:multiLevelType w:val="hybridMultilevel"/>
    <w:tmpl w:val="D97A9B4E"/>
    <w:lvl w:ilvl="0" w:tplc="FFFFFFFF">
      <w:start w:val="1"/>
      <w:numFmt w:val="decimal"/>
      <w:lvlText w:val="%1."/>
      <w:lvlJc w:val="left"/>
      <w:pPr>
        <w:ind w:left="435" w:hanging="360"/>
      </w:pPr>
      <w:rPr>
        <w:b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52CA4BD5"/>
    <w:multiLevelType w:val="hybridMultilevel"/>
    <w:tmpl w:val="BC28F33A"/>
    <w:lvl w:ilvl="0" w:tplc="08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" w15:restartNumberingAfterBreak="0">
    <w:nsid w:val="659A009C"/>
    <w:multiLevelType w:val="hybridMultilevel"/>
    <w:tmpl w:val="F8C42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677943">
    <w:abstractNumId w:val="1"/>
  </w:num>
  <w:num w:numId="2" w16cid:durableId="1232885204">
    <w:abstractNumId w:val="0"/>
  </w:num>
  <w:num w:numId="3" w16cid:durableId="501354231">
    <w:abstractNumId w:val="4"/>
  </w:num>
  <w:num w:numId="4" w16cid:durableId="968168646">
    <w:abstractNumId w:val="3"/>
  </w:num>
  <w:num w:numId="5" w16cid:durableId="64107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86"/>
    <w:rsid w:val="00037457"/>
    <w:rsid w:val="00085FD2"/>
    <w:rsid w:val="00095BC1"/>
    <w:rsid w:val="000B0820"/>
    <w:rsid w:val="000B700D"/>
    <w:rsid w:val="000D6685"/>
    <w:rsid w:val="001067A1"/>
    <w:rsid w:val="00140486"/>
    <w:rsid w:val="001B0583"/>
    <w:rsid w:val="001B109E"/>
    <w:rsid w:val="002604D9"/>
    <w:rsid w:val="00274B3E"/>
    <w:rsid w:val="002A440A"/>
    <w:rsid w:val="0030089A"/>
    <w:rsid w:val="00334AFD"/>
    <w:rsid w:val="00335D8C"/>
    <w:rsid w:val="00382D06"/>
    <w:rsid w:val="003C4BA4"/>
    <w:rsid w:val="003C5D19"/>
    <w:rsid w:val="00432E3D"/>
    <w:rsid w:val="00435779"/>
    <w:rsid w:val="004378B6"/>
    <w:rsid w:val="00457F59"/>
    <w:rsid w:val="00465B01"/>
    <w:rsid w:val="004678BA"/>
    <w:rsid w:val="004813B5"/>
    <w:rsid w:val="00495C1C"/>
    <w:rsid w:val="004A55E1"/>
    <w:rsid w:val="004B5720"/>
    <w:rsid w:val="004C0314"/>
    <w:rsid w:val="004C59DD"/>
    <w:rsid w:val="004E445F"/>
    <w:rsid w:val="005014D7"/>
    <w:rsid w:val="00530058"/>
    <w:rsid w:val="00537249"/>
    <w:rsid w:val="005A3831"/>
    <w:rsid w:val="00626A12"/>
    <w:rsid w:val="00665EB8"/>
    <w:rsid w:val="006C5C66"/>
    <w:rsid w:val="006D1D97"/>
    <w:rsid w:val="006F30F6"/>
    <w:rsid w:val="006F5E16"/>
    <w:rsid w:val="007357AD"/>
    <w:rsid w:val="0073737F"/>
    <w:rsid w:val="00766218"/>
    <w:rsid w:val="00795770"/>
    <w:rsid w:val="007F1505"/>
    <w:rsid w:val="00804A7E"/>
    <w:rsid w:val="008A2DB3"/>
    <w:rsid w:val="008B21EA"/>
    <w:rsid w:val="009B4F20"/>
    <w:rsid w:val="009B7CB4"/>
    <w:rsid w:val="009D53D1"/>
    <w:rsid w:val="009D6D03"/>
    <w:rsid w:val="00A21575"/>
    <w:rsid w:val="00AA67BF"/>
    <w:rsid w:val="00AA6DDE"/>
    <w:rsid w:val="00B32F47"/>
    <w:rsid w:val="00BC3FB7"/>
    <w:rsid w:val="00C01A87"/>
    <w:rsid w:val="00C34819"/>
    <w:rsid w:val="00C437F0"/>
    <w:rsid w:val="00C85765"/>
    <w:rsid w:val="00CA36F4"/>
    <w:rsid w:val="00CA68E3"/>
    <w:rsid w:val="00CB66EA"/>
    <w:rsid w:val="00CC41B6"/>
    <w:rsid w:val="00CE4B80"/>
    <w:rsid w:val="00D874A4"/>
    <w:rsid w:val="00DC61FE"/>
    <w:rsid w:val="00E23CC2"/>
    <w:rsid w:val="00E24A44"/>
    <w:rsid w:val="00E652A8"/>
    <w:rsid w:val="00E72F69"/>
    <w:rsid w:val="00EA2521"/>
    <w:rsid w:val="00EB11A0"/>
    <w:rsid w:val="00F23559"/>
    <w:rsid w:val="00F32443"/>
    <w:rsid w:val="00FB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6E25"/>
  <w15:chartTrackingRefBased/>
  <w15:docId w15:val="{98229D55-8384-0344-A8C5-184CE958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819"/>
    <w:pPr>
      <w:spacing w:line="259" w:lineRule="auto"/>
      <w:outlineLvl w:val="0"/>
    </w:pPr>
    <w:rPr>
      <w:rFonts w:ascii="Roboto" w:hAnsi="Roboto"/>
      <w:b/>
      <w:bCs/>
      <w:color w:val="0B3263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765"/>
    <w:pPr>
      <w:ind w:left="720"/>
      <w:contextualSpacing/>
    </w:pPr>
  </w:style>
  <w:style w:type="character" w:styleId="Hyperlink">
    <w:name w:val="Hyperlink"/>
    <w:basedOn w:val="DefaultParagraphFont"/>
    <w:rsid w:val="00465B0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65B0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34819"/>
    <w:rPr>
      <w:rFonts w:ascii="Roboto" w:hAnsi="Roboto"/>
      <w:b/>
      <w:bCs/>
      <w:color w:val="0B3263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2AC97B0C386144BEE26AC4F9A52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EA6D9-EBB9-AF49-8C71-074EB802094B}"/>
      </w:docPartPr>
      <w:docPartBody>
        <w:p w:rsidR="00284BC6" w:rsidRDefault="00E23C1C" w:rsidP="00E23C1C">
          <w:pPr>
            <w:pStyle w:val="662AC97B0C386144BEE26AC4F9A52DD3"/>
          </w:pPr>
          <w:r w:rsidRPr="00E15D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C4DDB8A28D841BADCD0362CDB4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37457-3A96-A74D-B981-6DA18959BDCB}"/>
      </w:docPartPr>
      <w:docPartBody>
        <w:p w:rsidR="00284BC6" w:rsidRDefault="00E23C1C" w:rsidP="00E23C1C">
          <w:pPr>
            <w:pStyle w:val="56FC4DDB8A28D841BADCD0362CDB464D"/>
          </w:pPr>
          <w:r w:rsidRPr="00C51C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8B"/>
    <w:rsid w:val="000548C1"/>
    <w:rsid w:val="002604D9"/>
    <w:rsid w:val="00284BC6"/>
    <w:rsid w:val="0030089A"/>
    <w:rsid w:val="003A070E"/>
    <w:rsid w:val="004143BC"/>
    <w:rsid w:val="006F698B"/>
    <w:rsid w:val="007D2454"/>
    <w:rsid w:val="007E3F27"/>
    <w:rsid w:val="00AC3247"/>
    <w:rsid w:val="00B74504"/>
    <w:rsid w:val="00D63DBE"/>
    <w:rsid w:val="00DB618F"/>
    <w:rsid w:val="00E23C1C"/>
    <w:rsid w:val="00E7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3C1C"/>
    <w:rPr>
      <w:color w:val="808080"/>
    </w:rPr>
  </w:style>
  <w:style w:type="paragraph" w:customStyle="1" w:styleId="662AC97B0C386144BEE26AC4F9A52DD3">
    <w:name w:val="662AC97B0C386144BEE26AC4F9A52DD3"/>
    <w:rsid w:val="00E23C1C"/>
  </w:style>
  <w:style w:type="paragraph" w:customStyle="1" w:styleId="56FC4DDB8A28D841BADCD0362CDB464D">
    <w:name w:val="56FC4DDB8A28D841BADCD0362CDB464D"/>
    <w:rsid w:val="00E23C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Hazan</dc:creator>
  <cp:keywords/>
  <dc:description/>
  <cp:lastModifiedBy>James Brownlee</cp:lastModifiedBy>
  <cp:revision>27</cp:revision>
  <dcterms:created xsi:type="dcterms:W3CDTF">2023-04-18T15:07:00Z</dcterms:created>
  <dcterms:modified xsi:type="dcterms:W3CDTF">2025-08-25T15:41:00Z</dcterms:modified>
</cp:coreProperties>
</file>